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A680" w14:textId="77777777" w:rsidR="005B5088" w:rsidRDefault="00077C41" w:rsidP="005B5088">
      <w:pPr>
        <w:pStyle w:val="Heading2"/>
        <w:rPr>
          <w:rFonts w:asciiTheme="minorHAnsi" w:hAnsiTheme="minorHAnsi"/>
          <w:smallCaps w:val="0"/>
          <w:noProof/>
          <w:color w:val="333333"/>
          <w:sz w:val="44"/>
          <w:szCs w:val="36"/>
        </w:rPr>
      </w:pPr>
      <w:r w:rsidRPr="00EE7939">
        <w:rPr>
          <w:rFonts w:asciiTheme="minorHAnsi" w:hAnsiTheme="minorHAnsi"/>
          <w:smallCaps w:val="0"/>
          <w:noProof/>
          <w:color w:val="333333"/>
          <w:sz w:val="44"/>
          <w:szCs w:val="36"/>
        </w:rPr>
        <w:drawing>
          <wp:anchor distT="0" distB="0" distL="114300" distR="114300" simplePos="0" relativeHeight="251662336" behindDoc="0" locked="0" layoutInCell="1" allowOverlap="1" wp14:anchorId="6748FF42" wp14:editId="7675720C">
            <wp:simplePos x="0" y="0"/>
            <wp:positionH relativeFrom="column">
              <wp:posOffset>5686425</wp:posOffset>
            </wp:positionH>
            <wp:positionV relativeFrom="paragraph">
              <wp:posOffset>-200025</wp:posOffset>
            </wp:positionV>
            <wp:extent cx="133350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 7a  dkr green 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88" w:rsidRPr="00EE7939">
        <w:rPr>
          <w:rFonts w:asciiTheme="minorHAnsi" w:hAnsiTheme="minorHAnsi"/>
          <w:smallCaps w:val="0"/>
          <w:noProof/>
          <w:color w:val="333333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525DB" wp14:editId="64AA00D2">
                <wp:simplePos x="0" y="0"/>
                <wp:positionH relativeFrom="column">
                  <wp:posOffset>904875</wp:posOffset>
                </wp:positionH>
                <wp:positionV relativeFrom="paragraph">
                  <wp:posOffset>318770</wp:posOffset>
                </wp:positionV>
                <wp:extent cx="5048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B1EB" w14:textId="1F2119A3" w:rsidR="00EE7939" w:rsidRPr="00EE7939" w:rsidRDefault="003706E3" w:rsidP="00EE7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6</w:t>
                            </w:r>
                            <w:r w:rsidRPr="003706E3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7939" w:rsidRPr="00EE7939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Annual Resident </w:t>
                            </w:r>
                            <w:r w:rsidR="00174E36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EE7939" w:rsidRPr="00EE7939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br/>
                              <w:t>SCIENTIFIC MEETING SCHOLARSHIP APPLICATION</w:t>
                            </w:r>
                          </w:p>
                          <w:p w14:paraId="7CFF694C" w14:textId="108F3FE0" w:rsidR="00EE7939" w:rsidRPr="00EE7939" w:rsidRDefault="00EE7939" w:rsidP="00EE7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7939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DUE 10/</w:t>
                            </w:r>
                            <w:r w:rsidR="003706E3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Pr="00EE7939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/201</w:t>
                            </w:r>
                            <w:r w:rsidR="003706E3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14:paraId="6D777C25" w14:textId="77777777" w:rsidR="00EE7939" w:rsidRDefault="00EE79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52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25.1pt;width:39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7HDgIAAPU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" filled="f" stroked="f">
                <v:textbox style="mso-fit-shape-to-text:t">
                  <w:txbxContent>
                    <w:p w14:paraId="3DDDB1EB" w14:textId="1F2119A3" w:rsidR="00EE7939" w:rsidRPr="00EE7939" w:rsidRDefault="003706E3" w:rsidP="00EE7939">
                      <w:pPr>
                        <w:jc w:val="center"/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6</w:t>
                      </w:r>
                      <w:r w:rsidRPr="003706E3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EE7939" w:rsidRPr="00EE7939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Annual Resident </w:t>
                      </w:r>
                      <w:r w:rsidR="00174E36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Scholarship </w:t>
                      </w:r>
                      <w:r w:rsidR="00EE7939" w:rsidRPr="00EE7939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br/>
                        <w:t>SCIENTIFIC MEETING SCHOLARSHIP APPLICATION</w:t>
                      </w:r>
                    </w:p>
                    <w:p w14:paraId="7CFF694C" w14:textId="108F3FE0" w:rsidR="00EE7939" w:rsidRPr="00EE7939" w:rsidRDefault="00EE7939" w:rsidP="00EE7939">
                      <w:pPr>
                        <w:jc w:val="center"/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EE7939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DUE 10/</w:t>
                      </w:r>
                      <w:r w:rsidR="003706E3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12</w:t>
                      </w:r>
                      <w:r w:rsidRPr="00EE7939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/201</w:t>
                      </w:r>
                      <w:r w:rsidR="003706E3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14:paraId="6D777C25" w14:textId="77777777" w:rsidR="00EE7939" w:rsidRDefault="00EE7939"/>
                  </w:txbxContent>
                </v:textbox>
              </v:shape>
            </w:pict>
          </mc:Fallback>
        </mc:AlternateContent>
      </w:r>
      <w:r w:rsidR="005B5088">
        <w:rPr>
          <w:rFonts w:asciiTheme="minorHAnsi" w:hAnsiTheme="minorHAnsi"/>
          <w:smallCaps w:val="0"/>
          <w:noProof/>
          <w:color w:val="333333"/>
          <w:sz w:val="44"/>
          <w:szCs w:val="36"/>
        </w:rPr>
        <w:drawing>
          <wp:anchor distT="0" distB="0" distL="114300" distR="114300" simplePos="0" relativeHeight="251661312" behindDoc="0" locked="0" layoutInCell="1" allowOverlap="1" wp14:anchorId="68EE7651" wp14:editId="1F3DEF33">
            <wp:simplePos x="0" y="0"/>
            <wp:positionH relativeFrom="column">
              <wp:posOffset>-381000</wp:posOffset>
            </wp:positionH>
            <wp:positionV relativeFrom="paragraph">
              <wp:posOffset>-323850</wp:posOffset>
            </wp:positionV>
            <wp:extent cx="2628265" cy="971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logo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6" r="22039" b="13557"/>
                    <a:stretch/>
                  </pic:blipFill>
                  <pic:spPr bwMode="auto">
                    <a:xfrm>
                      <a:off x="0" y="0"/>
                      <a:ext cx="262826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88">
        <w:rPr>
          <w:rFonts w:asciiTheme="minorHAnsi" w:hAnsiTheme="minorHAnsi"/>
          <w:smallCaps w:val="0"/>
          <w:noProof/>
          <w:color w:val="333333"/>
          <w:sz w:val="44"/>
          <w:szCs w:val="36"/>
        </w:rPr>
        <w:t xml:space="preserve">                                          </w:t>
      </w:r>
    </w:p>
    <w:p w14:paraId="6773404F" w14:textId="77777777" w:rsidR="00667771" w:rsidRDefault="00667771" w:rsidP="00667771">
      <w:pPr>
        <w:pStyle w:val="Heading2"/>
        <w:rPr>
          <w:rFonts w:asciiTheme="minorHAnsi" w:hAnsiTheme="minorHAnsi"/>
          <w:smallCaps w:val="0"/>
          <w:noProof/>
          <w:color w:val="333333"/>
          <w:sz w:val="44"/>
          <w:szCs w:val="36"/>
        </w:rPr>
      </w:pPr>
    </w:p>
    <w:p w14:paraId="4B76FF4C" w14:textId="77777777" w:rsidR="005B5088" w:rsidRDefault="005B5088" w:rsidP="005B5088"/>
    <w:p w14:paraId="2F2CF654" w14:textId="77777777" w:rsidR="005B5088" w:rsidRPr="005B5088" w:rsidRDefault="005B5088" w:rsidP="005B5088"/>
    <w:p w14:paraId="6AF2C7AF" w14:textId="77777777" w:rsidR="00EE7939" w:rsidRPr="00EE7939" w:rsidRDefault="00EE7939" w:rsidP="002123A6">
      <w:pPr>
        <w:pStyle w:val="Heading2"/>
        <w:rPr>
          <w:rFonts w:asciiTheme="minorHAnsi" w:hAnsiTheme="minorHAnsi"/>
          <w:noProof/>
        </w:rPr>
      </w:pPr>
      <w:r w:rsidRPr="00EE793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2EFA" wp14:editId="092CF02F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7181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467CD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5.25pt" to="55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" strokecolor="#4e6128 [1606]" strokeweight="1.25pt"/>
            </w:pict>
          </mc:Fallback>
        </mc:AlternateContent>
      </w:r>
    </w:p>
    <w:p w14:paraId="7EE3763D" w14:textId="1BF8A8E7" w:rsidR="00467865" w:rsidRPr="00EE7939" w:rsidRDefault="00077C41" w:rsidP="002123A6">
      <w:pPr>
        <w:pStyle w:val="Heading2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201</w:t>
      </w:r>
      <w:r w:rsidR="003706E3">
        <w:rPr>
          <w:rFonts w:asciiTheme="minorHAnsi" w:hAnsiTheme="minorHAnsi"/>
          <w:noProof/>
          <w:sz w:val="28"/>
          <w:szCs w:val="28"/>
        </w:rPr>
        <w:t>8</w:t>
      </w:r>
      <w:r w:rsidR="00EE7939" w:rsidRPr="00EE7939">
        <w:rPr>
          <w:rFonts w:asciiTheme="minorHAnsi" w:hAnsiTheme="minorHAnsi"/>
          <w:noProof/>
          <w:sz w:val="28"/>
          <w:szCs w:val="28"/>
        </w:rPr>
        <w:t xml:space="preserve"> </w:t>
      </w:r>
      <w:r w:rsidR="002F58CE" w:rsidRPr="00EE7939">
        <w:rPr>
          <w:rFonts w:asciiTheme="minorHAnsi" w:hAnsiTheme="minorHAnsi"/>
          <w:noProof/>
          <w:sz w:val="28"/>
          <w:szCs w:val="28"/>
        </w:rPr>
        <w:t xml:space="preserve">Scholarship </w:t>
      </w:r>
      <w:r w:rsidR="00170A2B" w:rsidRPr="00EE7939">
        <w:rPr>
          <w:rFonts w:asciiTheme="minorHAnsi" w:hAnsiTheme="minorHAnsi"/>
          <w:noProof/>
          <w:sz w:val="28"/>
          <w:szCs w:val="28"/>
        </w:rPr>
        <w:t>Application</w:t>
      </w:r>
    </w:p>
    <w:p w14:paraId="773BF120" w14:textId="77777777" w:rsidR="00EE7939" w:rsidRPr="00EE7939" w:rsidRDefault="00EE7939" w:rsidP="00EE7939">
      <w:pPr>
        <w:rPr>
          <w:rFonts w:asciiTheme="minorHAnsi" w:hAnsiTheme="minorHAnsi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95"/>
      </w:tblGrid>
      <w:tr w:rsidR="00A15CF0" w:rsidRPr="00EE7939" w14:paraId="42D3CDFD" w14:textId="77777777" w:rsidTr="0085694C">
        <w:trPr>
          <w:trHeight w:val="288"/>
        </w:trPr>
        <w:tc>
          <w:tcPr>
            <w:tcW w:w="11095" w:type="dxa"/>
            <w:shd w:val="clear" w:color="auto" w:fill="595959"/>
            <w:vAlign w:val="center"/>
          </w:tcPr>
          <w:p w14:paraId="519E5947" w14:textId="77777777" w:rsidR="00A15CF0" w:rsidRPr="00EE7939" w:rsidRDefault="00A15CF0" w:rsidP="007F5CE6">
            <w:pPr>
              <w:pStyle w:val="Heading3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Instructions</w:t>
            </w:r>
          </w:p>
        </w:tc>
      </w:tr>
      <w:tr w:rsidR="00A15CF0" w:rsidRPr="00EE7939" w14:paraId="4C76E2D9" w14:textId="77777777" w:rsidTr="0085694C">
        <w:trPr>
          <w:trHeight w:hRule="exact" w:val="144"/>
        </w:trPr>
        <w:tc>
          <w:tcPr>
            <w:tcW w:w="11095" w:type="dxa"/>
            <w:vAlign w:val="bottom"/>
          </w:tcPr>
          <w:p w14:paraId="52922A8A" w14:textId="77777777" w:rsidR="00A15CF0" w:rsidRPr="00EE7939" w:rsidRDefault="00A15CF0" w:rsidP="007F5CE6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A15CF0" w:rsidRPr="00EE7939" w14:paraId="3634E6E7" w14:textId="77777777" w:rsidTr="0085694C">
        <w:trPr>
          <w:trHeight w:val="144"/>
        </w:trPr>
        <w:tc>
          <w:tcPr>
            <w:tcW w:w="11095" w:type="dxa"/>
            <w:vAlign w:val="bottom"/>
          </w:tcPr>
          <w:p w14:paraId="07E97C32" w14:textId="77777777" w:rsidR="00174E36" w:rsidRPr="00EE7939" w:rsidRDefault="00174E36" w:rsidP="00174E36">
            <w:pPr>
              <w:pStyle w:val="Style10ptLeft075Right0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Eligibility: All Texas residents in any specialty are eligible to apply. </w:t>
            </w:r>
          </w:p>
          <w:p w14:paraId="234E4A14" w14:textId="77777777" w:rsidR="00174E36" w:rsidRDefault="00174E36" w:rsidP="007F5CE6">
            <w:pPr>
              <w:pStyle w:val="Style10ptLeft075Right005"/>
              <w:rPr>
                <w:rFonts w:asciiTheme="minorHAnsi" w:hAnsiTheme="minorHAnsi"/>
              </w:rPr>
            </w:pPr>
          </w:p>
          <w:p w14:paraId="0D7CB8C9" w14:textId="08BC50E8" w:rsidR="00A15CF0" w:rsidRPr="00EE7939" w:rsidRDefault="00A15CF0" w:rsidP="007F5CE6">
            <w:pPr>
              <w:pStyle w:val="Style10ptLeft075Right005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 xml:space="preserve">Please complete the questions below entirely. You may attach an additional page if you need more space. Return the form to Krista </w:t>
            </w:r>
            <w:r w:rsidR="00077C41">
              <w:rPr>
                <w:rFonts w:asciiTheme="minorHAnsi" w:hAnsiTheme="minorHAnsi"/>
              </w:rPr>
              <w:t>DuRapau</w:t>
            </w:r>
            <w:r w:rsidRPr="00EE7939">
              <w:rPr>
                <w:rFonts w:asciiTheme="minorHAnsi" w:hAnsiTheme="minorHAnsi"/>
              </w:rPr>
              <w:t xml:space="preserve"> at Texas Pain </w:t>
            </w:r>
            <w:r w:rsidR="00077C41">
              <w:rPr>
                <w:rFonts w:asciiTheme="minorHAnsi" w:hAnsiTheme="minorHAnsi"/>
              </w:rPr>
              <w:t>Society</w:t>
            </w:r>
            <w:r w:rsidR="0085694C">
              <w:rPr>
                <w:rFonts w:asciiTheme="minorHAnsi" w:hAnsiTheme="minorHAnsi"/>
              </w:rPr>
              <w:t xml:space="preserve"> no later than October </w:t>
            </w:r>
            <w:r w:rsidR="003706E3">
              <w:rPr>
                <w:rFonts w:asciiTheme="minorHAnsi" w:hAnsiTheme="minorHAnsi"/>
              </w:rPr>
              <w:t>12</w:t>
            </w:r>
            <w:r w:rsidRPr="00EE7939">
              <w:rPr>
                <w:rFonts w:asciiTheme="minorHAnsi" w:hAnsiTheme="minorHAnsi"/>
              </w:rPr>
              <w:t>, 201</w:t>
            </w:r>
            <w:r w:rsidR="003706E3">
              <w:rPr>
                <w:rFonts w:asciiTheme="minorHAnsi" w:hAnsiTheme="minorHAnsi"/>
              </w:rPr>
              <w:t>8</w:t>
            </w:r>
            <w:r w:rsidRPr="00EE7939">
              <w:rPr>
                <w:rFonts w:asciiTheme="minorHAnsi" w:hAnsiTheme="minorHAnsi"/>
              </w:rPr>
              <w:t xml:space="preserve"> by email at </w:t>
            </w:r>
            <w:hyperlink r:id="rId9" w:history="1">
              <w:r w:rsidR="00077C41" w:rsidRPr="00D550C6">
                <w:rPr>
                  <w:rStyle w:val="Hyperlink"/>
                  <w:rFonts w:asciiTheme="minorHAnsi" w:hAnsiTheme="minorHAnsi"/>
                </w:rPr>
                <w:t>kdurapau@texaspain.org</w:t>
              </w:r>
            </w:hyperlink>
            <w:r w:rsidR="00077C41">
              <w:rPr>
                <w:rFonts w:asciiTheme="minorHAnsi" w:hAnsiTheme="minorHAnsi"/>
              </w:rPr>
              <w:t xml:space="preserve"> </w:t>
            </w:r>
            <w:r w:rsidRPr="00EE7939">
              <w:rPr>
                <w:rFonts w:asciiTheme="minorHAnsi" w:hAnsiTheme="minorHAnsi"/>
              </w:rPr>
              <w:t>or fax (866) 235-2557 or PO Box 201363, Austin, TX 78720. Questions? Call 512-535-0010.</w:t>
            </w:r>
          </w:p>
          <w:p w14:paraId="04C9B07E" w14:textId="77777777" w:rsidR="00A15CF0" w:rsidRPr="00EE7939" w:rsidRDefault="00A15CF0" w:rsidP="007F5CE6">
            <w:pPr>
              <w:pStyle w:val="Style10ptLeft075Right005"/>
              <w:rPr>
                <w:rFonts w:asciiTheme="minorHAnsi" w:hAnsiTheme="minorHAnsi"/>
              </w:rPr>
            </w:pPr>
          </w:p>
          <w:p w14:paraId="48849176" w14:textId="77777777" w:rsidR="00A15CF0" w:rsidRDefault="00A15CF0" w:rsidP="007F5CE6">
            <w:pPr>
              <w:pStyle w:val="Style10ptLeft075Right005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Once received, the T</w:t>
            </w:r>
            <w:r w:rsidR="0085694C">
              <w:rPr>
                <w:rFonts w:asciiTheme="minorHAnsi" w:hAnsiTheme="minorHAnsi"/>
              </w:rPr>
              <w:t xml:space="preserve">exas </w:t>
            </w:r>
            <w:r w:rsidRPr="00EE7939">
              <w:rPr>
                <w:rFonts w:asciiTheme="minorHAnsi" w:hAnsiTheme="minorHAnsi"/>
              </w:rPr>
              <w:t>P</w:t>
            </w:r>
            <w:r w:rsidR="0085694C">
              <w:rPr>
                <w:rFonts w:asciiTheme="minorHAnsi" w:hAnsiTheme="minorHAnsi"/>
              </w:rPr>
              <w:t xml:space="preserve">ain </w:t>
            </w:r>
            <w:r w:rsidRPr="00EE7939">
              <w:rPr>
                <w:rFonts w:asciiTheme="minorHAnsi" w:hAnsiTheme="minorHAnsi"/>
              </w:rPr>
              <w:t>S</w:t>
            </w:r>
            <w:r w:rsidR="0085694C">
              <w:rPr>
                <w:rFonts w:asciiTheme="minorHAnsi" w:hAnsiTheme="minorHAnsi"/>
              </w:rPr>
              <w:t>ociety</w:t>
            </w:r>
            <w:r w:rsidRPr="00EE7939">
              <w:rPr>
                <w:rFonts w:asciiTheme="minorHAnsi" w:hAnsiTheme="minorHAnsi"/>
              </w:rPr>
              <w:t xml:space="preserve"> Board of Directors will review the applications and choose five (5) residents to receive the scholarship. The scholarship will allow a complimentary registration for the full meeting weekend.</w:t>
            </w:r>
            <w:r w:rsidR="00476655" w:rsidRPr="00EE7939">
              <w:rPr>
                <w:rFonts w:asciiTheme="minorHAnsi" w:hAnsiTheme="minorHAnsi"/>
              </w:rPr>
              <w:t xml:space="preserve"> Residents will be responsible for travel and hotel accommodations.</w:t>
            </w:r>
          </w:p>
          <w:p w14:paraId="20CD44D8" w14:textId="77777777" w:rsidR="00174E36" w:rsidRDefault="00174E36" w:rsidP="007F5CE6">
            <w:pPr>
              <w:pStyle w:val="Style10ptLeft075Right005"/>
              <w:rPr>
                <w:rFonts w:asciiTheme="minorHAnsi" w:hAnsiTheme="minorHAnsi"/>
              </w:rPr>
            </w:pPr>
          </w:p>
          <w:p w14:paraId="7DD6D84C" w14:textId="77777777" w:rsidR="00A15CF0" w:rsidRPr="00EE7939" w:rsidRDefault="00A15CF0" w:rsidP="00174E36">
            <w:pPr>
              <w:pStyle w:val="Style10ptLeft075Right005"/>
              <w:rPr>
                <w:rFonts w:asciiTheme="minorHAnsi" w:hAnsiTheme="minorHAnsi"/>
              </w:rPr>
            </w:pPr>
          </w:p>
        </w:tc>
      </w:tr>
    </w:tbl>
    <w:p w14:paraId="268AF92C" w14:textId="77777777" w:rsidR="00A15CF0" w:rsidRPr="00EE7939" w:rsidRDefault="00A15CF0" w:rsidP="00A15CF0">
      <w:pPr>
        <w:rPr>
          <w:rFonts w:asciiTheme="minorHAnsi" w:hAnsiTheme="minorHAnsi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3895"/>
      </w:tblGrid>
      <w:tr w:rsidR="00A35524" w:rsidRPr="00EE7939" w14:paraId="73C4CE8F" w14:textId="77777777" w:rsidTr="0085694C">
        <w:trPr>
          <w:trHeight w:val="288"/>
        </w:trPr>
        <w:tc>
          <w:tcPr>
            <w:tcW w:w="11095" w:type="dxa"/>
            <w:gridSpan w:val="6"/>
            <w:shd w:val="clear" w:color="auto" w:fill="595959"/>
            <w:vAlign w:val="center"/>
          </w:tcPr>
          <w:p w14:paraId="3C85CAE0" w14:textId="77777777" w:rsidR="00A35524" w:rsidRPr="00EE7939" w:rsidRDefault="002F58CE" w:rsidP="00D6155E">
            <w:pPr>
              <w:pStyle w:val="Heading3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Resident</w:t>
            </w:r>
            <w:r w:rsidR="0085694C">
              <w:rPr>
                <w:rFonts w:asciiTheme="minorHAnsi" w:hAnsiTheme="minorHAnsi"/>
              </w:rPr>
              <w:t xml:space="preserve"> Contact</w:t>
            </w:r>
            <w:r w:rsidR="00EA44A1" w:rsidRPr="00EE7939">
              <w:rPr>
                <w:rFonts w:asciiTheme="minorHAnsi" w:hAnsiTheme="minorHAnsi"/>
              </w:rPr>
              <w:t xml:space="preserve"> </w:t>
            </w:r>
            <w:r w:rsidR="00CC6BB1" w:rsidRPr="00EE7939">
              <w:rPr>
                <w:rFonts w:asciiTheme="minorHAnsi" w:hAnsiTheme="minorHAnsi"/>
              </w:rPr>
              <w:t>Information</w:t>
            </w:r>
          </w:p>
        </w:tc>
      </w:tr>
      <w:tr w:rsidR="00F76621" w:rsidRPr="00EE7939" w14:paraId="76D7BA16" w14:textId="77777777" w:rsidTr="0085694C">
        <w:trPr>
          <w:trHeight w:hRule="exact" w:val="144"/>
        </w:trPr>
        <w:tc>
          <w:tcPr>
            <w:tcW w:w="11095" w:type="dxa"/>
            <w:gridSpan w:val="6"/>
            <w:vAlign w:val="bottom"/>
          </w:tcPr>
          <w:p w14:paraId="60354653" w14:textId="77777777" w:rsidR="00F76621" w:rsidRPr="00EE7939" w:rsidRDefault="00F76621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5A6B4A" w:rsidRPr="00EE7939" w14:paraId="1ADAC8FC" w14:textId="77777777" w:rsidTr="0085694C">
        <w:trPr>
          <w:trHeight w:val="360"/>
        </w:trPr>
        <w:tc>
          <w:tcPr>
            <w:tcW w:w="1620" w:type="dxa"/>
            <w:vAlign w:val="bottom"/>
          </w:tcPr>
          <w:p w14:paraId="4D0AD953" w14:textId="77777777" w:rsidR="005A6B4A" w:rsidRPr="00EE7939" w:rsidRDefault="005A6B4A" w:rsidP="000C3BF9">
            <w:pPr>
              <w:pStyle w:val="Body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 xml:space="preserve"> Name:</w:t>
            </w:r>
          </w:p>
        </w:tc>
        <w:tc>
          <w:tcPr>
            <w:tcW w:w="9475" w:type="dxa"/>
            <w:gridSpan w:val="5"/>
            <w:tcBorders>
              <w:bottom w:val="single" w:sz="4" w:space="0" w:color="999999"/>
            </w:tcBorders>
            <w:vAlign w:val="bottom"/>
          </w:tcPr>
          <w:p w14:paraId="34401E65" w14:textId="77777777" w:rsidR="005A6B4A" w:rsidRPr="00EE7939" w:rsidRDefault="005A6B4A" w:rsidP="00440CD8">
            <w:pPr>
              <w:pStyle w:val="Field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24CA4" w:rsidRPr="00EE7939" w14:paraId="08946DD1" w14:textId="77777777" w:rsidTr="0085694C">
        <w:trPr>
          <w:trHeight w:val="360"/>
        </w:trPr>
        <w:tc>
          <w:tcPr>
            <w:tcW w:w="1620" w:type="dxa"/>
            <w:vAlign w:val="bottom"/>
          </w:tcPr>
          <w:p w14:paraId="565D192D" w14:textId="77777777" w:rsidR="00A24CA4" w:rsidRPr="00EE7939" w:rsidRDefault="002F58CE" w:rsidP="00BF17F9">
            <w:pPr>
              <w:pStyle w:val="Body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Email and/ or Phone</w:t>
            </w:r>
            <w:r w:rsidR="00A24CA4" w:rsidRPr="00EE7939">
              <w:rPr>
                <w:rFonts w:asciiTheme="minorHAnsi" w:hAnsiTheme="minorHAnsi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C9BC4F0" w14:textId="77777777" w:rsidR="00A24CA4" w:rsidRPr="00EE7939" w:rsidRDefault="00A24CA4" w:rsidP="00083002">
            <w:pPr>
              <w:pStyle w:val="Field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EDF131E" w14:textId="77777777" w:rsidR="00A24CA4" w:rsidRPr="00EE7939" w:rsidRDefault="00A24CA4" w:rsidP="00692FA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89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EED16E7" w14:textId="77777777" w:rsidR="00A24CA4" w:rsidRPr="00EE7939" w:rsidRDefault="00A24CA4" w:rsidP="00692FAE">
            <w:pPr>
              <w:pStyle w:val="FieldText"/>
              <w:rPr>
                <w:rFonts w:asciiTheme="minorHAnsi" w:hAnsiTheme="minorHAnsi"/>
              </w:rPr>
            </w:pPr>
          </w:p>
        </w:tc>
      </w:tr>
      <w:tr w:rsidR="00692FAE" w:rsidRPr="00EE7939" w14:paraId="26CBBD86" w14:textId="77777777" w:rsidTr="0085694C">
        <w:trPr>
          <w:trHeight w:val="360"/>
        </w:trPr>
        <w:tc>
          <w:tcPr>
            <w:tcW w:w="1620" w:type="dxa"/>
            <w:vAlign w:val="bottom"/>
          </w:tcPr>
          <w:p w14:paraId="4145B2DB" w14:textId="77777777" w:rsidR="00692FAE" w:rsidRPr="00EE7939" w:rsidRDefault="002F58CE" w:rsidP="00BF17F9">
            <w:pPr>
              <w:pStyle w:val="Body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Address</w:t>
            </w:r>
            <w:r w:rsidR="00692FAE" w:rsidRPr="00EE7939">
              <w:rPr>
                <w:rFonts w:asciiTheme="minorHAnsi" w:hAnsiTheme="minorHAnsi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9EB63C9" w14:textId="77777777" w:rsidR="00692FAE" w:rsidRPr="00EE7939" w:rsidRDefault="00692FAE" w:rsidP="00083002">
            <w:pPr>
              <w:pStyle w:val="Field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65FE2E5" w14:textId="77777777" w:rsidR="00692FAE" w:rsidRPr="00EE7939" w:rsidRDefault="002F58CE" w:rsidP="00692FAE">
            <w:pPr>
              <w:pStyle w:val="Body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City/State/Zip</w:t>
            </w:r>
            <w:r w:rsidR="00692FAE" w:rsidRPr="00EE7939">
              <w:rPr>
                <w:rFonts w:asciiTheme="minorHAnsi" w:hAnsiTheme="minorHAnsi"/>
              </w:rPr>
              <w:t>:</w:t>
            </w:r>
          </w:p>
        </w:tc>
        <w:tc>
          <w:tcPr>
            <w:tcW w:w="389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79052F7" w14:textId="77777777" w:rsidR="00692FAE" w:rsidRPr="00EE7939" w:rsidRDefault="00692FAE" w:rsidP="00692FAE">
            <w:pPr>
              <w:pStyle w:val="Field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EA44A1" w:rsidRPr="00EE7939" w14:paraId="6EBF5D02" w14:textId="77777777" w:rsidTr="0085694C">
        <w:trPr>
          <w:trHeight w:val="360"/>
        </w:trPr>
        <w:tc>
          <w:tcPr>
            <w:tcW w:w="1620" w:type="dxa"/>
            <w:vAlign w:val="bottom"/>
          </w:tcPr>
          <w:p w14:paraId="713297D1" w14:textId="77777777" w:rsidR="00EA44A1" w:rsidRPr="00EE7939" w:rsidRDefault="002F58CE" w:rsidP="00BF17F9">
            <w:pPr>
              <w:pStyle w:val="Body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School/ Program</w:t>
            </w:r>
            <w:r w:rsidR="005A6B4A" w:rsidRPr="00EE7939">
              <w:rPr>
                <w:rFonts w:asciiTheme="minorHAnsi" w:hAnsiTheme="minorHAnsi"/>
              </w:rPr>
              <w:t>:</w:t>
            </w:r>
          </w:p>
        </w:tc>
        <w:tc>
          <w:tcPr>
            <w:tcW w:w="9475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CF71A79" w14:textId="77777777" w:rsidR="00EA44A1" w:rsidRPr="00EE7939" w:rsidRDefault="00F41461" w:rsidP="00617C65">
            <w:pPr>
              <w:pStyle w:val="Field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5A6B4A" w:rsidRPr="00EE7939" w14:paraId="12FC803B" w14:textId="77777777" w:rsidTr="0085694C">
        <w:trPr>
          <w:trHeight w:val="360"/>
        </w:trPr>
        <w:tc>
          <w:tcPr>
            <w:tcW w:w="1620" w:type="dxa"/>
            <w:vAlign w:val="bottom"/>
          </w:tcPr>
          <w:p w14:paraId="3E6019C0" w14:textId="77777777" w:rsidR="005A6B4A" w:rsidRPr="00EE7939" w:rsidRDefault="002F58CE" w:rsidP="00BF17F9">
            <w:pPr>
              <w:pStyle w:val="Body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 xml:space="preserve">Estimated Completion </w:t>
            </w:r>
            <w:r w:rsidR="005A6B4A" w:rsidRPr="00EE7939">
              <w:rPr>
                <w:rFonts w:asciiTheme="minorHAnsi" w:hAnsiTheme="minorHAnsi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C8B6B1" w14:textId="77777777" w:rsidR="005A6B4A" w:rsidRPr="00EE7939" w:rsidRDefault="005A6B4A" w:rsidP="00617C65">
            <w:pPr>
              <w:pStyle w:val="FieldTex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A1552E8" w14:textId="77777777" w:rsidR="005A6B4A" w:rsidRPr="00EE7939" w:rsidRDefault="005A6B4A" w:rsidP="00243386">
            <w:pPr>
              <w:pStyle w:val="StyleFieldTextNotBold"/>
              <w:rPr>
                <w:rFonts w:asciiTheme="minorHAnsi" w:hAnsiTheme="minorHAnsi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F1A675F" w14:textId="77777777" w:rsidR="005A6B4A" w:rsidRPr="00EE7939" w:rsidRDefault="005A6B4A" w:rsidP="00617C65">
            <w:pPr>
              <w:pStyle w:val="FieldText"/>
              <w:rPr>
                <w:rFonts w:asciiTheme="minorHAnsi" w:hAnsiTheme="minorHAnsi"/>
              </w:rPr>
            </w:pPr>
          </w:p>
        </w:tc>
      </w:tr>
      <w:tr w:rsidR="00BF17F9" w:rsidRPr="00EE7939" w14:paraId="779B5A2D" w14:textId="77777777" w:rsidTr="0085694C">
        <w:trPr>
          <w:trHeight w:hRule="exact" w:val="280"/>
        </w:trPr>
        <w:tc>
          <w:tcPr>
            <w:tcW w:w="11095" w:type="dxa"/>
            <w:gridSpan w:val="6"/>
            <w:vAlign w:val="bottom"/>
          </w:tcPr>
          <w:p w14:paraId="7BD00D4E" w14:textId="77777777" w:rsidR="00BF17F9" w:rsidRPr="00EE7939" w:rsidRDefault="00BF17F9" w:rsidP="00311CD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24D62" w:rsidRPr="00EE7939" w14:paraId="1D5E4075" w14:textId="77777777" w:rsidTr="0085694C">
        <w:trPr>
          <w:trHeight w:hRule="exact" w:val="144"/>
        </w:trPr>
        <w:tc>
          <w:tcPr>
            <w:tcW w:w="11095" w:type="dxa"/>
            <w:gridSpan w:val="6"/>
            <w:vAlign w:val="bottom"/>
          </w:tcPr>
          <w:p w14:paraId="1DDF5F78" w14:textId="77777777" w:rsidR="00B24D62" w:rsidRPr="00EE7939" w:rsidRDefault="00B24D62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35C6D" w:rsidRPr="00EE7939" w14:paraId="59FE9203" w14:textId="77777777" w:rsidTr="0085694C">
        <w:trPr>
          <w:trHeight w:val="144"/>
        </w:trPr>
        <w:tc>
          <w:tcPr>
            <w:tcW w:w="11095" w:type="dxa"/>
            <w:gridSpan w:val="6"/>
            <w:vAlign w:val="bottom"/>
          </w:tcPr>
          <w:p w14:paraId="43DB9561" w14:textId="77777777" w:rsidR="000C3BF9" w:rsidRPr="00EE7939" w:rsidRDefault="000C3BF9" w:rsidP="00B24D62">
            <w:pPr>
              <w:ind w:left="1080" w:right="72"/>
              <w:rPr>
                <w:rFonts w:asciiTheme="minorHAnsi" w:hAnsiTheme="minorHAnsi"/>
              </w:rPr>
            </w:pPr>
          </w:p>
        </w:tc>
      </w:tr>
      <w:tr w:rsidR="00BF17F9" w:rsidRPr="00EE7939" w14:paraId="7441F43D" w14:textId="77777777" w:rsidTr="0085694C">
        <w:trPr>
          <w:trHeight w:val="288"/>
        </w:trPr>
        <w:tc>
          <w:tcPr>
            <w:tcW w:w="11095" w:type="dxa"/>
            <w:gridSpan w:val="6"/>
            <w:shd w:val="clear" w:color="auto" w:fill="595959"/>
            <w:vAlign w:val="center"/>
          </w:tcPr>
          <w:p w14:paraId="16346CE3" w14:textId="77777777" w:rsidR="00BF17F9" w:rsidRPr="00EE7939" w:rsidRDefault="00A15CF0" w:rsidP="0033501D">
            <w:pPr>
              <w:pStyle w:val="Heading3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Short Answer Questions</w:t>
            </w:r>
            <w:r w:rsidR="0085694C">
              <w:rPr>
                <w:rFonts w:asciiTheme="minorHAnsi" w:hAnsiTheme="minorHAnsi"/>
              </w:rPr>
              <w:t xml:space="preserve"> (please use additional pages if necessary) </w:t>
            </w:r>
          </w:p>
        </w:tc>
      </w:tr>
      <w:tr w:rsidR="0093773B" w:rsidRPr="00EE7939" w14:paraId="3D9EA9CF" w14:textId="77777777" w:rsidTr="0085694C">
        <w:trPr>
          <w:trHeight w:hRule="exact" w:val="243"/>
        </w:trPr>
        <w:tc>
          <w:tcPr>
            <w:tcW w:w="11095" w:type="dxa"/>
            <w:gridSpan w:val="6"/>
            <w:vAlign w:val="bottom"/>
          </w:tcPr>
          <w:p w14:paraId="2143B5B5" w14:textId="77777777" w:rsidR="0093773B" w:rsidRPr="00EE7939" w:rsidRDefault="0093773B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33501D" w:rsidRPr="00EE7939" w14:paraId="11DD4B4F" w14:textId="77777777" w:rsidTr="0085694C">
        <w:trPr>
          <w:trHeight w:val="345"/>
        </w:trPr>
        <w:tc>
          <w:tcPr>
            <w:tcW w:w="11095" w:type="dxa"/>
            <w:gridSpan w:val="6"/>
            <w:vAlign w:val="bottom"/>
          </w:tcPr>
          <w:p w14:paraId="0AE547DD" w14:textId="4C3EC933" w:rsidR="00B351B2" w:rsidRPr="00EE7939" w:rsidRDefault="00A15CF0" w:rsidP="000C3BF9">
            <w:pPr>
              <w:pStyle w:val="Headings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What do you hope t</w:t>
            </w:r>
            <w:r w:rsidR="00476655" w:rsidRPr="00EE7939">
              <w:rPr>
                <w:rFonts w:asciiTheme="minorHAnsi" w:hAnsiTheme="minorHAnsi"/>
              </w:rPr>
              <w:t>o learn from attending the TP</w:t>
            </w:r>
            <w:r w:rsidR="00077C41">
              <w:rPr>
                <w:rFonts w:asciiTheme="minorHAnsi" w:hAnsiTheme="minorHAnsi"/>
              </w:rPr>
              <w:t>S</w:t>
            </w:r>
            <w:r w:rsidR="00476655" w:rsidRPr="00EE7939">
              <w:rPr>
                <w:rFonts w:asciiTheme="minorHAnsi" w:hAnsiTheme="minorHAnsi"/>
              </w:rPr>
              <w:t xml:space="preserve"> </w:t>
            </w:r>
            <w:r w:rsidR="003706E3">
              <w:rPr>
                <w:rFonts w:asciiTheme="minorHAnsi" w:hAnsiTheme="minorHAnsi"/>
              </w:rPr>
              <w:t>10</w:t>
            </w:r>
            <w:r w:rsidRPr="00EE7939">
              <w:rPr>
                <w:rFonts w:asciiTheme="minorHAnsi" w:hAnsiTheme="minorHAnsi"/>
                <w:vertAlign w:val="superscript"/>
              </w:rPr>
              <w:t>th</w:t>
            </w:r>
            <w:r w:rsidRPr="00EE7939">
              <w:rPr>
                <w:rFonts w:asciiTheme="minorHAnsi" w:hAnsiTheme="minorHAnsi"/>
              </w:rPr>
              <w:t xml:space="preserve"> Annual Scientific </w:t>
            </w:r>
            <w:proofErr w:type="gramStart"/>
            <w:r w:rsidRPr="00EE7939">
              <w:rPr>
                <w:rFonts w:asciiTheme="minorHAnsi" w:hAnsiTheme="minorHAnsi"/>
              </w:rPr>
              <w:t>Meeting</w:t>
            </w:r>
            <w:r w:rsidR="00B351B2" w:rsidRPr="00EE7939">
              <w:rPr>
                <w:rFonts w:asciiTheme="minorHAnsi" w:hAnsiTheme="minorHAnsi"/>
              </w:rPr>
              <w:t>:</w:t>
            </w:r>
            <w:proofErr w:type="gramEnd"/>
          </w:p>
          <w:p w14:paraId="19029EB6" w14:textId="77777777" w:rsidR="00B351B2" w:rsidRPr="00EE7939" w:rsidRDefault="00B351B2" w:rsidP="00243386">
            <w:pPr>
              <w:pStyle w:val="BodyText"/>
              <w:jc w:val="lef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E7939">
              <w:rPr>
                <w:rFonts w:asciiTheme="minorHAnsi" w:hAnsiTheme="minorHAnsi"/>
                <w:b/>
              </w:rPr>
              <w:instrText xml:space="preserve"> FORMTEXT </w:instrText>
            </w:r>
            <w:r w:rsidRPr="00EE7939">
              <w:rPr>
                <w:rFonts w:asciiTheme="minorHAnsi" w:hAnsiTheme="minorHAnsi"/>
                <w:b/>
              </w:rPr>
            </w:r>
            <w:r w:rsidRPr="00EE7939">
              <w:rPr>
                <w:rFonts w:asciiTheme="minorHAnsi" w:hAnsiTheme="minorHAnsi"/>
                <w:b/>
              </w:rPr>
              <w:fldChar w:fldCharType="separate"/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5"/>
            <w:r w:rsidRPr="00EE793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6"/>
            <w:r w:rsidRPr="00EE7939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bookmarkEnd w:id="7"/>
          </w:p>
          <w:p w14:paraId="148F7327" w14:textId="77777777" w:rsidR="00B351B2" w:rsidRPr="00EE7939" w:rsidRDefault="00B351B2" w:rsidP="00F41461">
            <w:pPr>
              <w:pStyle w:val="BodyText"/>
              <w:rPr>
                <w:rFonts w:asciiTheme="minorHAnsi" w:hAnsiTheme="minorHAnsi"/>
              </w:rPr>
            </w:pPr>
          </w:p>
          <w:p w14:paraId="5E415A23" w14:textId="77777777" w:rsidR="00B351B2" w:rsidRPr="00EE7939" w:rsidRDefault="00B351B2" w:rsidP="00F41461">
            <w:pPr>
              <w:pStyle w:val="BodyText"/>
              <w:rPr>
                <w:rFonts w:asciiTheme="minorHAnsi" w:hAnsiTheme="minorHAnsi"/>
              </w:rPr>
            </w:pPr>
          </w:p>
          <w:p w14:paraId="0C2BC8AF" w14:textId="77777777" w:rsidR="0033501D" w:rsidRDefault="0033501D" w:rsidP="00F41461">
            <w:pPr>
              <w:pStyle w:val="BodyText"/>
              <w:rPr>
                <w:rFonts w:asciiTheme="minorHAnsi" w:hAnsiTheme="minorHAnsi"/>
              </w:rPr>
            </w:pPr>
          </w:p>
          <w:p w14:paraId="06BE9E7F" w14:textId="77777777" w:rsidR="0085694C" w:rsidRDefault="0085694C" w:rsidP="00F41461">
            <w:pPr>
              <w:pStyle w:val="BodyText"/>
              <w:rPr>
                <w:rFonts w:asciiTheme="minorHAnsi" w:hAnsiTheme="minorHAnsi"/>
              </w:rPr>
            </w:pPr>
            <w:bookmarkStart w:id="8" w:name="_GoBack"/>
            <w:bookmarkEnd w:id="8"/>
          </w:p>
          <w:p w14:paraId="59D31519" w14:textId="77777777" w:rsidR="0085694C" w:rsidRPr="00EE7939" w:rsidRDefault="0085694C" w:rsidP="00F41461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3773B" w:rsidRPr="00EE7939" w14:paraId="732E39CD" w14:textId="77777777" w:rsidTr="0085694C">
        <w:trPr>
          <w:trHeight w:hRule="exact" w:val="144"/>
        </w:trPr>
        <w:tc>
          <w:tcPr>
            <w:tcW w:w="11095" w:type="dxa"/>
            <w:gridSpan w:val="6"/>
            <w:vAlign w:val="bottom"/>
          </w:tcPr>
          <w:p w14:paraId="719EC666" w14:textId="77777777" w:rsidR="0093773B" w:rsidRPr="00EE7939" w:rsidRDefault="0093773B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059A7" w:rsidRPr="00EE7939" w14:paraId="13282724" w14:textId="77777777" w:rsidTr="0085694C">
        <w:trPr>
          <w:trHeight w:val="345"/>
        </w:trPr>
        <w:tc>
          <w:tcPr>
            <w:tcW w:w="11095" w:type="dxa"/>
            <w:gridSpan w:val="6"/>
            <w:vAlign w:val="bottom"/>
          </w:tcPr>
          <w:p w14:paraId="4F6C6C53" w14:textId="77777777" w:rsidR="004059A7" w:rsidRPr="00EE7939" w:rsidRDefault="00A15CF0" w:rsidP="000C3BF9">
            <w:pPr>
              <w:pStyle w:val="Headings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t>What made you interested in pain medicine</w:t>
            </w:r>
            <w:r w:rsidR="004059A7" w:rsidRPr="00EE7939">
              <w:rPr>
                <w:rFonts w:asciiTheme="minorHAnsi" w:hAnsiTheme="minorHAnsi"/>
              </w:rPr>
              <w:t>:</w:t>
            </w:r>
          </w:p>
          <w:p w14:paraId="0D8499ED" w14:textId="77777777" w:rsidR="004059A7" w:rsidRPr="00EE7939" w:rsidRDefault="004059A7" w:rsidP="00243386">
            <w:pPr>
              <w:pStyle w:val="BodyText"/>
              <w:jc w:val="left"/>
              <w:rPr>
                <w:rFonts w:asciiTheme="minorHAnsi" w:hAnsiTheme="minorHAnsi"/>
              </w:rPr>
            </w:pPr>
            <w:r w:rsidRPr="00EE7939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r w:rsidRPr="00EE793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  <w:r w:rsidRPr="00EE7939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7939">
              <w:rPr>
                <w:rFonts w:asciiTheme="minorHAnsi" w:hAnsiTheme="minorHAnsi"/>
              </w:rPr>
              <w:instrText xml:space="preserve"> FORMTEXT </w:instrText>
            </w:r>
            <w:r w:rsidRPr="00EE7939">
              <w:rPr>
                <w:rFonts w:asciiTheme="minorHAnsi" w:hAnsiTheme="minorHAnsi"/>
              </w:rPr>
            </w:r>
            <w:r w:rsidRPr="00EE7939">
              <w:rPr>
                <w:rFonts w:asciiTheme="minorHAnsi" w:hAnsiTheme="minorHAnsi"/>
              </w:rPr>
              <w:fldChar w:fldCharType="separate"/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 w:cs="Arial"/>
                <w:noProof/>
              </w:rPr>
              <w:t> </w:t>
            </w:r>
            <w:r w:rsidRPr="00EE7939">
              <w:rPr>
                <w:rFonts w:asciiTheme="minorHAnsi" w:hAnsiTheme="minorHAnsi"/>
              </w:rPr>
              <w:fldChar w:fldCharType="end"/>
            </w:r>
          </w:p>
          <w:p w14:paraId="3311D08C" w14:textId="77777777" w:rsidR="00147667" w:rsidRPr="00EE7939" w:rsidRDefault="00147667" w:rsidP="00921137">
            <w:pPr>
              <w:pStyle w:val="BodyText"/>
              <w:rPr>
                <w:rFonts w:asciiTheme="minorHAnsi" w:hAnsiTheme="minorHAnsi"/>
              </w:rPr>
            </w:pPr>
          </w:p>
          <w:p w14:paraId="4D7A4E38" w14:textId="77777777" w:rsidR="004461AD" w:rsidRPr="00EE7939" w:rsidRDefault="004461AD" w:rsidP="00921137">
            <w:pPr>
              <w:pStyle w:val="BodyText"/>
              <w:rPr>
                <w:rFonts w:asciiTheme="minorHAnsi" w:hAnsiTheme="minorHAnsi"/>
              </w:rPr>
            </w:pPr>
          </w:p>
          <w:p w14:paraId="68179F7F" w14:textId="77777777" w:rsidR="004461AD" w:rsidRDefault="004461AD" w:rsidP="00921137">
            <w:pPr>
              <w:pStyle w:val="BodyText"/>
              <w:rPr>
                <w:rFonts w:asciiTheme="minorHAnsi" w:hAnsiTheme="minorHAnsi"/>
              </w:rPr>
            </w:pPr>
          </w:p>
          <w:p w14:paraId="6D4EAD37" w14:textId="77777777" w:rsidR="0085694C" w:rsidRDefault="0085694C" w:rsidP="00921137">
            <w:pPr>
              <w:pStyle w:val="BodyText"/>
              <w:rPr>
                <w:rFonts w:asciiTheme="minorHAnsi" w:hAnsiTheme="minorHAnsi"/>
              </w:rPr>
            </w:pPr>
          </w:p>
          <w:p w14:paraId="7E580E43" w14:textId="77777777" w:rsidR="004059A7" w:rsidRPr="00EE7939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06723ADE" w14:textId="77777777" w:rsidR="0014513C" w:rsidRPr="00EE7939" w:rsidRDefault="0014513C">
      <w:pPr>
        <w:rPr>
          <w:rFonts w:asciiTheme="minorHAnsi" w:hAnsiTheme="minorHAnsi"/>
        </w:rPr>
      </w:pPr>
    </w:p>
    <w:sectPr w:rsidR="0014513C" w:rsidRPr="00EE7939" w:rsidSect="00667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E59A" w14:textId="77777777" w:rsidR="00797D81" w:rsidRDefault="00797D81">
      <w:r>
        <w:separator/>
      </w:r>
    </w:p>
  </w:endnote>
  <w:endnote w:type="continuationSeparator" w:id="0">
    <w:p w14:paraId="6B7B30B3" w14:textId="77777777" w:rsidR="00797D81" w:rsidRDefault="0079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29AF" w14:textId="77777777" w:rsidR="00797D81" w:rsidRDefault="00797D81">
      <w:r>
        <w:separator/>
      </w:r>
    </w:p>
  </w:footnote>
  <w:footnote w:type="continuationSeparator" w:id="0">
    <w:p w14:paraId="5894750C" w14:textId="77777777" w:rsidR="00797D81" w:rsidRDefault="0079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71"/>
    <w:rsid w:val="000071F7"/>
    <w:rsid w:val="000231C5"/>
    <w:rsid w:val="0002798A"/>
    <w:rsid w:val="00027E6C"/>
    <w:rsid w:val="00037E8C"/>
    <w:rsid w:val="000406CB"/>
    <w:rsid w:val="0006613E"/>
    <w:rsid w:val="00074631"/>
    <w:rsid w:val="00077C4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073DF"/>
    <w:rsid w:val="00120C95"/>
    <w:rsid w:val="0014513C"/>
    <w:rsid w:val="0014663E"/>
    <w:rsid w:val="00147667"/>
    <w:rsid w:val="0015493B"/>
    <w:rsid w:val="00170A2B"/>
    <w:rsid w:val="00174E36"/>
    <w:rsid w:val="00180664"/>
    <w:rsid w:val="001A07E1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2F58CE"/>
    <w:rsid w:val="003076FD"/>
    <w:rsid w:val="00311CD9"/>
    <w:rsid w:val="0031415B"/>
    <w:rsid w:val="00317005"/>
    <w:rsid w:val="0032328F"/>
    <w:rsid w:val="0033501D"/>
    <w:rsid w:val="00335259"/>
    <w:rsid w:val="003706E3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6655"/>
    <w:rsid w:val="0048685F"/>
    <w:rsid w:val="00486C5B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5088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67771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97D81"/>
    <w:rsid w:val="007A71DE"/>
    <w:rsid w:val="007B199B"/>
    <w:rsid w:val="007B6119"/>
    <w:rsid w:val="007D7B80"/>
    <w:rsid w:val="007E2A15"/>
    <w:rsid w:val="007E37A1"/>
    <w:rsid w:val="007E69C4"/>
    <w:rsid w:val="007E6B55"/>
    <w:rsid w:val="008107D6"/>
    <w:rsid w:val="00841645"/>
    <w:rsid w:val="00852EC6"/>
    <w:rsid w:val="0085694C"/>
    <w:rsid w:val="0086732A"/>
    <w:rsid w:val="0088782D"/>
    <w:rsid w:val="008952D2"/>
    <w:rsid w:val="008B6F52"/>
    <w:rsid w:val="008B7081"/>
    <w:rsid w:val="008C3100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15CF0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2C95"/>
    <w:rsid w:val="00C03EF6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B6937"/>
    <w:rsid w:val="00CC6598"/>
    <w:rsid w:val="00CC6BB1"/>
    <w:rsid w:val="00CF4F74"/>
    <w:rsid w:val="00D040B9"/>
    <w:rsid w:val="00D14E73"/>
    <w:rsid w:val="00D3285F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E7939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78D73"/>
  <w15:docId w15:val="{086C4F68-6C8C-4CBE-8F78-BC2F5CDB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D04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urapau@texaspai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%20Crockett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 DuRapau</cp:lastModifiedBy>
  <cp:revision>3</cp:revision>
  <cp:lastPrinted>2016-08-10T00:30:00Z</cp:lastPrinted>
  <dcterms:created xsi:type="dcterms:W3CDTF">2018-09-21T16:30:00Z</dcterms:created>
  <dcterms:modified xsi:type="dcterms:W3CDTF">2018-09-21T16:31:00Z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